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C36FF" w14:textId="77777777" w:rsidR="00747550" w:rsidRDefault="00747550" w:rsidP="007475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6E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A63F471" wp14:editId="37A556F0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A56B72C" w14:textId="77777777" w:rsidR="00747550" w:rsidRPr="00C84CD9" w:rsidRDefault="00747550" w:rsidP="007475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proofErr w:type="gramEnd"/>
    </w:p>
    <w:p w14:paraId="0BBDC0FE" w14:textId="77777777" w:rsidR="00747550" w:rsidRDefault="00747550" w:rsidP="007475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ГОРОДА НОВОСИБИРСКА</w:t>
      </w:r>
    </w:p>
    <w:p w14:paraId="09A197FC" w14:textId="77777777" w:rsidR="00747550" w:rsidRPr="00C84CD9" w:rsidRDefault="00747550" w:rsidP="007475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504B82" w14:textId="77777777" w:rsidR="00747550" w:rsidRPr="00117934" w:rsidRDefault="00747550" w:rsidP="007475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14:paraId="7E6D6D19" w14:textId="77777777" w:rsidR="00747550" w:rsidRPr="00117934" w:rsidRDefault="00747550" w:rsidP="007475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FF6519" w14:textId="77777777" w:rsidR="00747550" w:rsidRPr="00117934" w:rsidRDefault="00747550" w:rsidP="0074755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14:paraId="4ED6443A" w14:textId="090A0224" w:rsidR="00747550" w:rsidRPr="00117934" w:rsidRDefault="00747550" w:rsidP="00747550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 19</w:t>
      </w:r>
      <w:proofErr w:type="gramEnd"/>
      <w:r>
        <w:rPr>
          <w:rFonts w:ascii="Times New Roman" w:hAnsi="Times New Roman" w:cs="Times New Roman"/>
          <w:sz w:val="28"/>
          <w:szCs w:val="28"/>
        </w:rPr>
        <w:t>.10.2020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121540">
        <w:rPr>
          <w:rFonts w:ascii="Times New Roman" w:hAnsi="Times New Roman" w:cs="Times New Roman"/>
          <w:b/>
          <w:sz w:val="26"/>
          <w:szCs w:val="26"/>
        </w:rPr>
        <w:t>г. Новосибирск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="00237EAF"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7EAF">
        <w:rPr>
          <w:rFonts w:ascii="Times New Roman" w:hAnsi="Times New Roman" w:cs="Times New Roman"/>
          <w:sz w:val="28"/>
          <w:szCs w:val="28"/>
        </w:rPr>
        <w:t>№ 6</w:t>
      </w:r>
    </w:p>
    <w:p w14:paraId="0D043E3D" w14:textId="77777777" w:rsidR="00747550" w:rsidRDefault="00747550" w:rsidP="00747550">
      <w:pPr>
        <w:shd w:val="clear" w:color="auto" w:fill="FFFFFF"/>
        <w:spacing w:before="317" w:line="322" w:lineRule="exact"/>
        <w:ind w:left="110" w:right="5386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Об установлении дней и времени проведения заседаний постоянной комиссии Совета депутатов города Новосибирска по градостроительству </w:t>
      </w:r>
    </w:p>
    <w:p w14:paraId="76D4637A" w14:textId="77777777" w:rsidR="00747550" w:rsidRPr="00117934" w:rsidRDefault="00747550" w:rsidP="00747550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14:paraId="4CF93DCC" w14:textId="77777777" w:rsidR="00747550" w:rsidRDefault="00747550" w:rsidP="00747550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33 Регламента Совета депутатов города Новосибирска, </w:t>
      </w:r>
      <w:r w:rsidRPr="00A73F31">
        <w:rPr>
          <w:sz w:val="28"/>
          <w:szCs w:val="28"/>
        </w:rPr>
        <w:t>комиссия РЕШИЛА:</w:t>
      </w:r>
    </w:p>
    <w:p w14:paraId="10C4AC54" w14:textId="77777777" w:rsidR="00747550" w:rsidRDefault="00747550" w:rsidP="00747550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14:paraId="6413D799" w14:textId="2B5D44FB" w:rsidR="00747550" w:rsidRPr="00CA5030" w:rsidRDefault="00747550" w:rsidP="00747550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Проводить заседания </w:t>
      </w:r>
      <w:r w:rsidRPr="002E0D93">
        <w:rPr>
          <w:sz w:val="28"/>
          <w:szCs w:val="28"/>
        </w:rPr>
        <w:t xml:space="preserve">постоянной комиссии Совета депутатов города Новосибирска </w:t>
      </w:r>
      <w:proofErr w:type="gramStart"/>
      <w:r w:rsidRPr="002E0D93">
        <w:rPr>
          <w:sz w:val="28"/>
          <w:szCs w:val="28"/>
        </w:rPr>
        <w:t>п</w:t>
      </w:r>
      <w:r>
        <w:rPr>
          <w:sz w:val="28"/>
          <w:szCs w:val="28"/>
        </w:rPr>
        <w:t>о  градостроительству</w:t>
      </w:r>
      <w:proofErr w:type="gramEnd"/>
      <w:r>
        <w:rPr>
          <w:sz w:val="28"/>
          <w:szCs w:val="28"/>
        </w:rPr>
        <w:t xml:space="preserve"> в </w:t>
      </w:r>
      <w:r w:rsidR="0099661D">
        <w:rPr>
          <w:sz w:val="28"/>
          <w:szCs w:val="28"/>
        </w:rPr>
        <w:t>первый</w:t>
      </w:r>
      <w:r>
        <w:rPr>
          <w:sz w:val="28"/>
          <w:szCs w:val="28"/>
        </w:rPr>
        <w:t xml:space="preserve"> и </w:t>
      </w:r>
      <w:r w:rsidR="0099661D">
        <w:rPr>
          <w:sz w:val="28"/>
          <w:szCs w:val="28"/>
        </w:rPr>
        <w:t>третий</w:t>
      </w:r>
      <w:r>
        <w:rPr>
          <w:sz w:val="28"/>
          <w:szCs w:val="28"/>
        </w:rPr>
        <w:t xml:space="preserve"> понедельник каждого месяца  в 14 часов 00 минут.</w:t>
      </w:r>
    </w:p>
    <w:p w14:paraId="6842F48D" w14:textId="77777777" w:rsidR="00747550" w:rsidRPr="00F25463" w:rsidRDefault="00747550" w:rsidP="00747550">
      <w:pPr>
        <w:spacing w:after="0" w:line="240" w:lineRule="atLeast"/>
        <w:jc w:val="both"/>
        <w:rPr>
          <w:rFonts w:ascii="Calibri" w:eastAsia="Times New Roman" w:hAnsi="Calibri" w:cs="Times New Roman"/>
          <w:sz w:val="28"/>
          <w:szCs w:val="28"/>
        </w:rPr>
      </w:pPr>
    </w:p>
    <w:p w14:paraId="6BACBB9B" w14:textId="77777777" w:rsidR="00747550" w:rsidRPr="00C84CD9" w:rsidRDefault="00747550" w:rsidP="00747550">
      <w:pPr>
        <w:pStyle w:val="a3"/>
        <w:shd w:val="clear" w:color="auto" w:fill="FFFFFF"/>
        <w:spacing w:line="322" w:lineRule="exact"/>
        <w:ind w:left="0"/>
        <w:jc w:val="both"/>
        <w:rPr>
          <w:sz w:val="28"/>
          <w:szCs w:val="28"/>
        </w:rPr>
      </w:pPr>
    </w:p>
    <w:p w14:paraId="5CA62936" w14:textId="31EB5DBD" w:rsidR="00747550" w:rsidRPr="008C721D" w:rsidRDefault="00747550" w:rsidP="00747550">
      <w:pPr>
        <w:rPr>
          <w:rFonts w:ascii="Times New Roman" w:eastAsia="Times New Roman" w:hAnsi="Times New Roman" w:cs="Times New Roman"/>
          <w:sz w:val="28"/>
          <w:szCs w:val="28"/>
        </w:rPr>
      </w:pPr>
      <w:r w:rsidRPr="008C721D">
        <w:rPr>
          <w:rFonts w:ascii="Times New Roman" w:eastAsia="Times New Roman" w:hAnsi="Times New Roman" w:cs="Times New Roman"/>
          <w:spacing w:val="-2"/>
          <w:sz w:val="28"/>
          <w:szCs w:val="28"/>
        </w:rPr>
        <w:t>Председатель комиссии</w:t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С. М. Трубников</w:t>
      </w:r>
    </w:p>
    <w:p w14:paraId="6D87D8DA" w14:textId="77777777" w:rsidR="00747550" w:rsidRDefault="00747550" w:rsidP="00747550">
      <w:pPr>
        <w:pStyle w:val="a3"/>
        <w:shd w:val="clear" w:color="auto" w:fill="FFFFFF"/>
        <w:spacing w:before="312" w:line="322" w:lineRule="exact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</w:t>
      </w:r>
      <w:r w:rsidRPr="00117934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</w:t>
      </w:r>
    </w:p>
    <w:p w14:paraId="0F97140A" w14:textId="77777777" w:rsidR="00747550" w:rsidRPr="00117934" w:rsidRDefault="00747550" w:rsidP="00747550">
      <w:pPr>
        <w:pStyle w:val="a3"/>
        <w:shd w:val="clear" w:color="auto" w:fill="FFFFFF"/>
        <w:spacing w:before="312" w:line="322" w:lineRule="exact"/>
        <w:ind w:left="0"/>
        <w:jc w:val="both"/>
        <w:rPr>
          <w:color w:val="000000"/>
          <w:sz w:val="28"/>
          <w:szCs w:val="28"/>
        </w:rPr>
      </w:pPr>
    </w:p>
    <w:p w14:paraId="31E88C64" w14:textId="77777777" w:rsidR="00747550" w:rsidRPr="00117934" w:rsidRDefault="00747550" w:rsidP="00747550">
      <w:pPr>
        <w:pStyle w:val="a3"/>
        <w:shd w:val="clear" w:color="auto" w:fill="FFFFFF"/>
        <w:spacing w:before="312" w:line="322" w:lineRule="exact"/>
        <w:ind w:left="0"/>
        <w:jc w:val="both"/>
        <w:rPr>
          <w:sz w:val="28"/>
          <w:szCs w:val="28"/>
        </w:rPr>
      </w:pPr>
    </w:p>
    <w:p w14:paraId="415E9A1E" w14:textId="77777777" w:rsidR="00747550" w:rsidRPr="00117934" w:rsidRDefault="00747550" w:rsidP="0074755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54B36CE" w14:textId="77777777" w:rsidR="00747550" w:rsidRPr="00117934" w:rsidRDefault="00747550" w:rsidP="00747550">
      <w:pPr>
        <w:rPr>
          <w:rFonts w:ascii="Times New Roman" w:hAnsi="Times New Roman" w:cs="Times New Roman"/>
        </w:rPr>
      </w:pPr>
    </w:p>
    <w:p w14:paraId="118268BC" w14:textId="77777777" w:rsidR="00747550" w:rsidRPr="00117934" w:rsidRDefault="00747550" w:rsidP="00747550">
      <w:pPr>
        <w:rPr>
          <w:rFonts w:ascii="Times New Roman" w:hAnsi="Times New Roman" w:cs="Times New Roman"/>
        </w:rPr>
      </w:pPr>
    </w:p>
    <w:p w14:paraId="52F8BD5A" w14:textId="77777777" w:rsidR="00747550" w:rsidRPr="00117934" w:rsidRDefault="00747550" w:rsidP="00747550">
      <w:pPr>
        <w:rPr>
          <w:rFonts w:ascii="Times New Roman" w:hAnsi="Times New Roman" w:cs="Times New Roman"/>
        </w:rPr>
      </w:pPr>
    </w:p>
    <w:p w14:paraId="2B85035B" w14:textId="77777777" w:rsidR="00747550" w:rsidRPr="00117934" w:rsidRDefault="00747550" w:rsidP="00747550">
      <w:pPr>
        <w:rPr>
          <w:rFonts w:ascii="Times New Roman" w:hAnsi="Times New Roman" w:cs="Times New Roman"/>
        </w:rPr>
      </w:pPr>
    </w:p>
    <w:p w14:paraId="28DE95D9" w14:textId="77777777" w:rsidR="00747550" w:rsidRPr="00117934" w:rsidRDefault="00747550" w:rsidP="00747550">
      <w:pPr>
        <w:rPr>
          <w:rFonts w:ascii="Times New Roman" w:hAnsi="Times New Roman" w:cs="Times New Roman"/>
        </w:rPr>
      </w:pPr>
    </w:p>
    <w:p w14:paraId="7E276CDC" w14:textId="77777777" w:rsidR="00747550" w:rsidRDefault="00747550" w:rsidP="00747550"/>
    <w:sectPr w:rsidR="00747550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738"/>
    <w:rsid w:val="00237EAF"/>
    <w:rsid w:val="00427738"/>
    <w:rsid w:val="00747550"/>
    <w:rsid w:val="00960D95"/>
    <w:rsid w:val="0099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4FE64"/>
  <w15:chartTrackingRefBased/>
  <w15:docId w15:val="{0E204FB2-207B-4914-849B-9699F3A0A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755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7550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rsid w:val="0074755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47550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4</cp:revision>
  <dcterms:created xsi:type="dcterms:W3CDTF">2020-10-01T07:52:00Z</dcterms:created>
  <dcterms:modified xsi:type="dcterms:W3CDTF">2020-10-13T03:22:00Z</dcterms:modified>
</cp:coreProperties>
</file>